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7425" w14:textId="77777777" w:rsidR="00961288" w:rsidRDefault="009612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по математике </w:t>
      </w:r>
    </w:p>
    <w:p w14:paraId="5A3137DA" w14:textId="40B081BE" w:rsidR="005017CC" w:rsidRDefault="009612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017CC">
        <w:rPr>
          <w:rFonts w:ascii="Times New Roman" w:eastAsia="Times New Roman" w:hAnsi="Times New Roman" w:cs="Times New Roman"/>
          <w:b/>
          <w:sz w:val="28"/>
          <w:szCs w:val="28"/>
        </w:rPr>
        <w:t>Раньше. Позже. Сначала. Потом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01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71D">
        <w:rPr>
          <w:rFonts w:ascii="Times New Roman" w:eastAsia="Times New Roman" w:hAnsi="Times New Roman" w:cs="Times New Roman"/>
          <w:b/>
          <w:sz w:val="28"/>
          <w:szCs w:val="28"/>
        </w:rPr>
        <w:t>(1-й класс)</w:t>
      </w:r>
    </w:p>
    <w:p w14:paraId="2906F9AD" w14:textId="77777777" w:rsidR="0091426F" w:rsidRDefault="0091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5236A" w14:textId="77777777" w:rsidR="0091426F" w:rsidRDefault="0039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 урока: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 w14:paraId="594C4A82" w14:textId="77777777" w:rsidR="0091426F" w:rsidRDefault="0039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3557C" w14:textId="18296053" w:rsidR="0091426F" w:rsidRDefault="0039133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</w:t>
      </w:r>
      <w:r w:rsidR="006E371D">
        <w:rPr>
          <w:rFonts w:ascii="Times New Roman" w:hAnsi="Times New Roman" w:cs="Times New Roman"/>
          <w:sz w:val="28"/>
          <w:szCs w:val="28"/>
        </w:rPr>
        <w:t>роводится на территории ГБУК г. </w:t>
      </w:r>
      <w:r>
        <w:rPr>
          <w:rFonts w:ascii="Times New Roman" w:hAnsi="Times New Roman" w:cs="Times New Roman"/>
          <w:sz w:val="28"/>
          <w:szCs w:val="28"/>
        </w:rPr>
        <w:t xml:space="preserve">Москвы «Мемориальный музей космонавтики» (Проспект Мира, 111). В связи с этим проводится инструктаж </w:t>
      </w:r>
      <w:r w:rsidR="006E371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E371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14:paraId="6C836457" w14:textId="0562DC38" w:rsidR="0091426F" w:rsidRDefault="00391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D45D6" w14:textId="0BFA3F0D" w:rsidR="0091426F" w:rsidRDefault="0039133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Продукт урока:</w:t>
      </w:r>
      <w:r w:rsidR="00501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CC" w:rsidRPr="005017CC">
        <w:rPr>
          <w:rFonts w:ascii="Times New Roman" w:hAnsi="Times New Roman" w:cs="Times New Roman"/>
          <w:bCs/>
          <w:sz w:val="28"/>
          <w:szCs w:val="28"/>
        </w:rPr>
        <w:t>описание космического корабля и рисунок.</w:t>
      </w:r>
    </w:p>
    <w:p w14:paraId="1D5CC955" w14:textId="77777777" w:rsidR="0091426F" w:rsidRDefault="0091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48A43" w14:textId="77777777" w:rsidR="0091426F" w:rsidRDefault="0039133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1. Зал «Вводный»</w:t>
      </w:r>
    </w:p>
    <w:p w14:paraId="06B55865" w14:textId="318497D9" w:rsidR="005E288F" w:rsidRDefault="00391336" w:rsidP="005E288F">
      <w:pPr>
        <w:spacing w:before="240" w:after="2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 Правила поведения в музее. Учитель делает акцент</w:t>
      </w:r>
      <w:r w:rsidR="006E371D">
        <w:rPr>
          <w:rFonts w:ascii="Times New Roman" w:hAnsi="Times New Roman" w:cs="Times New Roman"/>
          <w:sz w:val="28"/>
          <w:szCs w:val="28"/>
        </w:rPr>
        <w:t xml:space="preserve"> на том</w:t>
      </w:r>
      <w:r>
        <w:rPr>
          <w:rFonts w:ascii="Times New Roman" w:hAnsi="Times New Roman" w:cs="Times New Roman"/>
          <w:sz w:val="28"/>
          <w:szCs w:val="28"/>
        </w:rPr>
        <w:t xml:space="preserve">, что это урок, а не экскурсия. </w:t>
      </w:r>
      <w:r w:rsidR="005E288F">
        <w:rPr>
          <w:rFonts w:ascii="Times New Roman" w:hAnsi="Times New Roman" w:cs="Times New Roman"/>
          <w:sz w:val="28"/>
          <w:szCs w:val="28"/>
        </w:rPr>
        <w:t xml:space="preserve">Определяет, что в рамках этого урока учащиеся узна́ют много нового о </w:t>
      </w:r>
      <w:r w:rsidR="005E288F">
        <w:rPr>
          <w:rFonts w:ascii="Times New Roman" w:eastAsia="Times New Roman" w:hAnsi="Times New Roman" w:cs="Times New Roman"/>
          <w:bCs/>
          <w:sz w:val="28"/>
          <w:szCs w:val="28"/>
        </w:rPr>
        <w:t>развитии космонавтики, устройстве космических аппаратов, об ученых, благодаря которым наша страна стала первой в космосе, и выполнят творческое задание.</w:t>
      </w:r>
    </w:p>
    <w:p w14:paraId="693B47D1" w14:textId="3CFB1083" w:rsidR="0091426F" w:rsidRDefault="0091426F" w:rsidP="005E288F">
      <w:pPr>
        <w:pStyle w:val="ab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F06F4" w14:textId="781031D1" w:rsidR="0091426F" w:rsidRDefault="0039133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Блок 2. Зал «Утро космической эры». </w:t>
      </w:r>
      <w:r w:rsidR="005017CC">
        <w:rPr>
          <w:rFonts w:ascii="Times New Roman" w:hAnsi="Times New Roman" w:cs="Times New Roman"/>
          <w:b/>
          <w:sz w:val="28"/>
          <w:szCs w:val="28"/>
        </w:rPr>
        <w:t>Макет ракеты-носителя «Восток»</w:t>
      </w:r>
    </w:p>
    <w:p w14:paraId="66FA72F0" w14:textId="685FBA93" w:rsidR="0091426F" w:rsidRDefault="0039133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том, </w:t>
      </w:r>
      <w:r w:rsidR="005017CC">
        <w:rPr>
          <w:rFonts w:ascii="Times New Roman" w:hAnsi="Times New Roman" w:cs="Times New Roman"/>
          <w:sz w:val="28"/>
          <w:szCs w:val="28"/>
        </w:rPr>
        <w:t>сначала полеты в космос казались человеку сказкой, но их смог реализовать Сергей Павлович Королёв.</w:t>
      </w:r>
    </w:p>
    <w:p w14:paraId="5B1A75A2" w14:textId="77777777" w:rsidR="00282C1B" w:rsidRDefault="00501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Ракета-носитель «Восток» помогает космическому кораблю разогнать</w:t>
      </w:r>
      <w:r w:rsidR="005E288F">
        <w:rPr>
          <w:rFonts w:ascii="Times New Roman" w:hAnsi="Times New Roman" w:cs="Times New Roman"/>
          <w:sz w:val="28"/>
          <w:szCs w:val="28"/>
        </w:rPr>
        <w:t>ся до 1-й космической скорости —</w:t>
      </w:r>
      <w:r>
        <w:rPr>
          <w:rFonts w:ascii="Times New Roman" w:hAnsi="Times New Roman" w:cs="Times New Roman"/>
          <w:sz w:val="28"/>
          <w:szCs w:val="28"/>
        </w:rPr>
        <w:t xml:space="preserve"> 8 километров за секунду. Настоящая </w:t>
      </w:r>
      <w:r w:rsidR="006E371D">
        <w:rPr>
          <w:rFonts w:ascii="Times New Roman" w:hAnsi="Times New Roman" w:cs="Times New Roman"/>
          <w:sz w:val="28"/>
          <w:szCs w:val="28"/>
        </w:rPr>
        <w:t>ракета размером примерно с 12-</w:t>
      </w:r>
      <w:r w:rsidR="00282C1B">
        <w:rPr>
          <w:rFonts w:ascii="Times New Roman" w:hAnsi="Times New Roman" w:cs="Times New Roman"/>
          <w:sz w:val="28"/>
          <w:szCs w:val="28"/>
        </w:rPr>
        <w:t>этажный дом,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E288F">
        <w:rPr>
          <w:rFonts w:ascii="Times New Roman" w:hAnsi="Times New Roman" w:cs="Times New Roman"/>
          <w:sz w:val="28"/>
          <w:szCs w:val="28"/>
        </w:rPr>
        <w:t xml:space="preserve">она </w:t>
      </w:r>
      <w:r w:rsidR="00282C1B">
        <w:rPr>
          <w:rFonts w:ascii="Times New Roman" w:hAnsi="Times New Roman" w:cs="Times New Roman"/>
          <w:sz w:val="28"/>
          <w:szCs w:val="28"/>
        </w:rPr>
        <w:t>не достигает космической орбиты полностью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2C1B">
        <w:rPr>
          <w:rFonts w:ascii="Times New Roman" w:hAnsi="Times New Roman" w:cs="Times New Roman"/>
          <w:sz w:val="28"/>
          <w:szCs w:val="28"/>
        </w:rPr>
        <w:t>потому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1B">
        <w:rPr>
          <w:rFonts w:ascii="Times New Roman" w:hAnsi="Times New Roman" w:cs="Times New Roman"/>
          <w:sz w:val="28"/>
          <w:szCs w:val="28"/>
        </w:rPr>
        <w:t>состоит из «ступеней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2C1B">
        <w:rPr>
          <w:rFonts w:ascii="Times New Roman" w:hAnsi="Times New Roman" w:cs="Times New Roman"/>
          <w:sz w:val="28"/>
          <w:szCs w:val="28"/>
        </w:rPr>
        <w:t>, которые отделяются от нее постепенно</w:t>
      </w:r>
      <w:r>
        <w:rPr>
          <w:rFonts w:ascii="Times New Roman" w:hAnsi="Times New Roman" w:cs="Times New Roman"/>
          <w:sz w:val="28"/>
          <w:szCs w:val="28"/>
        </w:rPr>
        <w:t>: некоторые падают в зоны отчуждения, где люди не живут, а другие полнос</w:t>
      </w:r>
      <w:r w:rsidR="00282C1B">
        <w:rPr>
          <w:rFonts w:ascii="Times New Roman" w:hAnsi="Times New Roman" w:cs="Times New Roman"/>
          <w:sz w:val="28"/>
          <w:szCs w:val="28"/>
        </w:rPr>
        <w:t>тью сгораю</w:t>
      </w:r>
      <w:r>
        <w:rPr>
          <w:rFonts w:ascii="Times New Roman" w:hAnsi="Times New Roman" w:cs="Times New Roman"/>
          <w:sz w:val="28"/>
          <w:szCs w:val="28"/>
        </w:rPr>
        <w:t>т в плотных слоях атмосферы.</w:t>
      </w:r>
      <w:r w:rsidR="00282C1B" w:rsidRPr="00282C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5926" w14:textId="211F9FD2" w:rsidR="0091426F" w:rsidRDefault="00282C1B">
      <w:pPr>
        <w:jc w:val="both"/>
      </w:pPr>
      <w:r>
        <w:rPr>
          <w:rFonts w:ascii="Times New Roman" w:hAnsi="Times New Roman" w:cs="Times New Roman"/>
          <w:sz w:val="28"/>
          <w:szCs w:val="28"/>
        </w:rPr>
        <w:t>Юрий Алексеевич Гагарин на специальном лифте поднялся на самый верх и сел в космический корабль.</w:t>
      </w:r>
    </w:p>
    <w:p w14:paraId="0CE3173F" w14:textId="42A0DB7C" w:rsidR="00A03646" w:rsidRDefault="00391336" w:rsidP="00282C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1 рабочего листа.</w:t>
      </w:r>
    </w:p>
    <w:p w14:paraId="0B3DF0B5" w14:textId="77777777" w:rsidR="005017CC" w:rsidRDefault="00501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F3A06" w14:textId="20540F9F" w:rsidR="0091426F" w:rsidRDefault="0039133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Блок 3. Зал «Утро космической эры». </w:t>
      </w:r>
      <w:r w:rsidR="005017CC">
        <w:rPr>
          <w:rFonts w:ascii="Times New Roman" w:hAnsi="Times New Roman" w:cs="Times New Roman"/>
          <w:b/>
          <w:sz w:val="28"/>
          <w:szCs w:val="28"/>
        </w:rPr>
        <w:t>«Луна-1», «Луна-3», «Луна-9»</w:t>
      </w:r>
    </w:p>
    <w:p w14:paraId="6065A68D" w14:textId="1365CC15" w:rsidR="0091426F" w:rsidRDefault="00391336" w:rsidP="00A03646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рассказывает о </w:t>
      </w:r>
      <w:r w:rsidR="00A03646">
        <w:rPr>
          <w:rFonts w:ascii="Times New Roman" w:hAnsi="Times New Roman" w:cs="Times New Roman"/>
          <w:sz w:val="28"/>
          <w:szCs w:val="28"/>
        </w:rPr>
        <w:t xml:space="preserve">том, что до </w:t>
      </w:r>
      <w:r w:rsidR="005017CC">
        <w:rPr>
          <w:rFonts w:ascii="Times New Roman" w:hAnsi="Times New Roman" w:cs="Times New Roman"/>
          <w:sz w:val="28"/>
          <w:szCs w:val="28"/>
        </w:rPr>
        <w:t>полета человека в космос ученые занимались разработкой автоматичес</w:t>
      </w:r>
      <w:r w:rsidR="00282C1B">
        <w:rPr>
          <w:rFonts w:ascii="Times New Roman" w:hAnsi="Times New Roman" w:cs="Times New Roman"/>
          <w:sz w:val="28"/>
          <w:szCs w:val="28"/>
        </w:rPr>
        <w:t>ких межпланетных лунных станций, которые создавались для разных целей. И</w:t>
      </w:r>
      <w:r w:rsidR="005017CC">
        <w:rPr>
          <w:rFonts w:ascii="Times New Roman" w:hAnsi="Times New Roman" w:cs="Times New Roman"/>
          <w:sz w:val="28"/>
          <w:szCs w:val="28"/>
        </w:rPr>
        <w:t>менно они помогли советским ученым узнать очень много нового о строении Луны. Поэтому на Луне так много названий, связанных с нашей страной: есть даже Море Москвы, ведь именно наши аппараты оказались там первыми.</w:t>
      </w:r>
    </w:p>
    <w:p w14:paraId="1B64EA2E" w14:textId="77777777" w:rsidR="0091426F" w:rsidRDefault="00391336">
      <w:pPr>
        <w:pStyle w:val="ab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2 рабочего листа.</w:t>
      </w:r>
    </w:p>
    <w:p w14:paraId="0978A1E8" w14:textId="77777777" w:rsidR="0091426F" w:rsidRDefault="0091426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807C9" w14:textId="53E8016E" w:rsidR="0091426F" w:rsidRDefault="00391336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4. Зал «</w:t>
      </w:r>
      <w:bookmarkStart w:id="1" w:name="__DdeLink__599_1438883113"/>
      <w:r w:rsidR="005017CC">
        <w:rPr>
          <w:rFonts w:ascii="Times New Roman" w:hAnsi="Times New Roman" w:cs="Times New Roman"/>
          <w:b/>
          <w:sz w:val="28"/>
          <w:szCs w:val="28"/>
        </w:rPr>
        <w:t>Творцы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космической эры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5017CC">
        <w:rPr>
          <w:rFonts w:ascii="Times New Roman" w:hAnsi="Times New Roman" w:cs="Times New Roman"/>
          <w:b/>
          <w:sz w:val="28"/>
          <w:szCs w:val="28"/>
        </w:rPr>
        <w:t>Портрет Совета главных конструкторов</w:t>
      </w:r>
    </w:p>
    <w:p w14:paraId="277FA74D" w14:textId="2E53EC62" w:rsidR="0091426F" w:rsidRDefault="00391336">
      <w:pPr>
        <w:jc w:val="both"/>
      </w:pPr>
      <w:r>
        <w:rPr>
          <w:rFonts w:ascii="Times New Roman" w:hAnsi="Times New Roman" w:cs="Times New Roman"/>
          <w:sz w:val="28"/>
          <w:szCs w:val="28"/>
        </w:rPr>
        <w:t>Учитель рассказывает о</w:t>
      </w:r>
      <w:r w:rsidR="005017CC">
        <w:rPr>
          <w:rFonts w:ascii="Times New Roman" w:hAnsi="Times New Roman" w:cs="Times New Roman"/>
          <w:sz w:val="28"/>
          <w:szCs w:val="28"/>
        </w:rPr>
        <w:t>б ученых-конструкторах.</w:t>
      </w:r>
    </w:p>
    <w:p w14:paraId="6742036C" w14:textId="6FFAD5B8" w:rsidR="0091426F" w:rsidRDefault="0008675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Над развитием космонавтики в нашей стране </w:t>
      </w:r>
      <w:r w:rsidR="005127C9">
        <w:rPr>
          <w:rFonts w:ascii="Times New Roman" w:hAnsi="Times New Roman" w:cs="Times New Roman"/>
          <w:sz w:val="28"/>
          <w:szCs w:val="28"/>
        </w:rPr>
        <w:t>работали</w:t>
      </w:r>
      <w:r>
        <w:rPr>
          <w:rFonts w:ascii="Times New Roman" w:hAnsi="Times New Roman" w:cs="Times New Roman"/>
          <w:sz w:val="28"/>
          <w:szCs w:val="28"/>
        </w:rPr>
        <w:t xml:space="preserve"> разные специалисты. Одни разрабатыва</w:t>
      </w:r>
      <w:r w:rsidR="005127C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двигатели для ракет, другие занима</w:t>
      </w:r>
      <w:r w:rsidR="005127C9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радиосистемами, третьи </w:t>
      </w:r>
      <w:r w:rsidR="00282C1B">
        <w:rPr>
          <w:rFonts w:ascii="Times New Roman" w:hAnsi="Times New Roman" w:cs="Times New Roman"/>
          <w:sz w:val="28"/>
          <w:szCs w:val="28"/>
        </w:rPr>
        <w:t>совер</w:t>
      </w:r>
      <w:r>
        <w:rPr>
          <w:rFonts w:ascii="Times New Roman" w:hAnsi="Times New Roman" w:cs="Times New Roman"/>
          <w:sz w:val="28"/>
          <w:szCs w:val="28"/>
        </w:rPr>
        <w:t>шенств</w:t>
      </w:r>
      <w:r w:rsidR="005127C9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системы наземной связи. Главным конструктором был </w:t>
      </w:r>
      <w:r w:rsidR="005127C9">
        <w:rPr>
          <w:rFonts w:ascii="Times New Roman" w:hAnsi="Times New Roman" w:cs="Times New Roman"/>
          <w:sz w:val="28"/>
          <w:szCs w:val="28"/>
        </w:rPr>
        <w:t xml:space="preserve">назначен </w:t>
      </w:r>
      <w:r>
        <w:rPr>
          <w:rFonts w:ascii="Times New Roman" w:hAnsi="Times New Roman" w:cs="Times New Roman"/>
          <w:sz w:val="28"/>
          <w:szCs w:val="28"/>
        </w:rPr>
        <w:t>Сергей Павлович Королев.</w:t>
      </w:r>
    </w:p>
    <w:p w14:paraId="6A8A26E4" w14:textId="77777777" w:rsidR="0091426F" w:rsidRDefault="00391336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3 рабочего листа.</w:t>
      </w:r>
    </w:p>
    <w:p w14:paraId="4D1C99AB" w14:textId="77777777" w:rsidR="005127C9" w:rsidRDefault="005127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2DECE" w14:textId="25B3A6BC" w:rsidR="0091426F" w:rsidRDefault="00391336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5. Зал «</w:t>
      </w:r>
      <w:r w:rsidR="00A03646">
        <w:rPr>
          <w:rFonts w:ascii="Times New Roman" w:eastAsia="Times New Roman" w:hAnsi="Times New Roman" w:cs="Times New Roman"/>
          <w:b/>
          <w:sz w:val="28"/>
          <w:szCs w:val="28"/>
        </w:rPr>
        <w:t>Космический дом на орбите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036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6750">
        <w:rPr>
          <w:rFonts w:ascii="Times New Roman" w:hAnsi="Times New Roman" w:cs="Times New Roman"/>
          <w:b/>
          <w:sz w:val="28"/>
          <w:szCs w:val="28"/>
        </w:rPr>
        <w:t>витрина «Созвездие космонавтов», макеты космических аппаратов</w:t>
      </w:r>
    </w:p>
    <w:p w14:paraId="53B8366C" w14:textId="41AAB633" w:rsidR="0091426F" w:rsidRDefault="00391336" w:rsidP="00A0364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</w:t>
      </w:r>
      <w:r w:rsidR="00A03646">
        <w:rPr>
          <w:rFonts w:ascii="Times New Roman" w:hAnsi="Times New Roman" w:cs="Times New Roman"/>
          <w:sz w:val="28"/>
          <w:szCs w:val="28"/>
        </w:rPr>
        <w:t>том, что технологический прогресс не сто</w:t>
      </w:r>
      <w:r w:rsidR="005127C9">
        <w:rPr>
          <w:rFonts w:ascii="Times New Roman" w:hAnsi="Times New Roman" w:cs="Times New Roman"/>
          <w:sz w:val="28"/>
          <w:szCs w:val="28"/>
        </w:rPr>
        <w:t>ит</w:t>
      </w:r>
      <w:r w:rsidR="00A03646">
        <w:rPr>
          <w:rFonts w:ascii="Times New Roman" w:hAnsi="Times New Roman" w:cs="Times New Roman"/>
          <w:sz w:val="28"/>
          <w:szCs w:val="28"/>
        </w:rPr>
        <w:t xml:space="preserve"> на месте: ученые </w:t>
      </w:r>
      <w:r w:rsidR="005127C9">
        <w:rPr>
          <w:rFonts w:ascii="Times New Roman" w:hAnsi="Times New Roman" w:cs="Times New Roman"/>
          <w:sz w:val="28"/>
          <w:szCs w:val="28"/>
        </w:rPr>
        <w:t>постоянно</w:t>
      </w:r>
      <w:r w:rsidR="00A03646">
        <w:rPr>
          <w:rFonts w:ascii="Times New Roman" w:hAnsi="Times New Roman" w:cs="Times New Roman"/>
          <w:sz w:val="28"/>
          <w:szCs w:val="28"/>
        </w:rPr>
        <w:t xml:space="preserve"> совершенствуют технику, создают новые </w:t>
      </w:r>
      <w:r w:rsidR="00086750">
        <w:rPr>
          <w:rFonts w:ascii="Times New Roman" w:hAnsi="Times New Roman" w:cs="Times New Roman"/>
          <w:sz w:val="28"/>
          <w:szCs w:val="28"/>
        </w:rPr>
        <w:t>космические корабли, ракеты</w:t>
      </w:r>
      <w:r w:rsidR="005127C9">
        <w:rPr>
          <w:rFonts w:ascii="Times New Roman" w:hAnsi="Times New Roman" w:cs="Times New Roman"/>
          <w:sz w:val="28"/>
          <w:szCs w:val="28"/>
        </w:rPr>
        <w:t>-носители</w:t>
      </w:r>
      <w:r w:rsidR="00086750">
        <w:rPr>
          <w:rFonts w:ascii="Times New Roman" w:hAnsi="Times New Roman" w:cs="Times New Roman"/>
          <w:sz w:val="28"/>
          <w:szCs w:val="28"/>
        </w:rPr>
        <w:t>, проекты космических станций разного назначения.</w:t>
      </w:r>
    </w:p>
    <w:p w14:paraId="5D0CB1DD" w14:textId="77777777" w:rsidR="0091426F" w:rsidRDefault="00391336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4 рабочего листа.</w:t>
      </w:r>
    </w:p>
    <w:p w14:paraId="5D401879" w14:textId="77777777" w:rsidR="005127C9" w:rsidRDefault="005127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042F3" w14:textId="4A1A291F" w:rsidR="0091426F" w:rsidRDefault="00391336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6. Зал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</w:t>
      </w:r>
      <w:r w:rsidR="00086750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6750">
        <w:rPr>
          <w:rFonts w:ascii="Times New Roman" w:eastAsia="Times New Roman" w:hAnsi="Times New Roman" w:cs="Times New Roman"/>
          <w:b/>
          <w:sz w:val="28"/>
          <w:szCs w:val="28"/>
        </w:rPr>
        <w:t>сотрудничество в космосе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086750">
        <w:rPr>
          <w:rFonts w:ascii="Times New Roman" w:hAnsi="Times New Roman" w:cs="Times New Roman"/>
          <w:b/>
          <w:sz w:val="28"/>
          <w:szCs w:val="28"/>
        </w:rPr>
        <w:t>Инфографика полета экипажей «Союз</w:t>
      </w:r>
      <w:r w:rsidR="00F313A1">
        <w:rPr>
          <w:rFonts w:ascii="Times New Roman" w:hAnsi="Times New Roman" w:cs="Times New Roman"/>
          <w:b/>
          <w:sz w:val="28"/>
          <w:szCs w:val="28"/>
        </w:rPr>
        <w:t>» — «</w:t>
      </w:r>
      <w:r w:rsidR="00086750">
        <w:rPr>
          <w:rFonts w:ascii="Times New Roman" w:hAnsi="Times New Roman" w:cs="Times New Roman"/>
          <w:b/>
          <w:sz w:val="28"/>
          <w:szCs w:val="28"/>
        </w:rPr>
        <w:t>Аполлон»</w:t>
      </w:r>
    </w:p>
    <w:p w14:paraId="49E5520C" w14:textId="08437DC1" w:rsidR="0091426F" w:rsidRDefault="0039133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рассказывает о </w:t>
      </w:r>
      <w:r w:rsidR="00086750">
        <w:rPr>
          <w:rFonts w:ascii="Times New Roman" w:hAnsi="Times New Roman" w:cs="Times New Roman"/>
          <w:sz w:val="28"/>
          <w:szCs w:val="28"/>
        </w:rPr>
        <w:t>роли совместных полетов в космонавтике.</w:t>
      </w:r>
    </w:p>
    <w:p w14:paraId="7D89742B" w14:textId="5CC3FEA1" w:rsidR="0091426F" w:rsidRDefault="0008675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Работать на орбите одному в настоящее время невозможно. Долгое время ученые </w:t>
      </w:r>
      <w:r w:rsidR="000B4049">
        <w:rPr>
          <w:rFonts w:ascii="Times New Roman" w:hAnsi="Times New Roman" w:cs="Times New Roman"/>
          <w:sz w:val="28"/>
          <w:szCs w:val="28"/>
        </w:rPr>
        <w:t>трудились над тем, чтобы 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C9">
        <w:rPr>
          <w:rFonts w:ascii="Times New Roman" w:hAnsi="Times New Roman" w:cs="Times New Roman"/>
          <w:sz w:val="28"/>
          <w:szCs w:val="28"/>
        </w:rPr>
        <w:t>совместной работ</w:t>
      </w:r>
      <w:r w:rsidR="000B40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и советских экипажей, которые </w:t>
      </w:r>
      <w:r w:rsidR="000B4049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могли бы выполнять разнообразные научные задачи. Одним из таких </w:t>
      </w:r>
      <w:r w:rsidR="000B4049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стал полет экипажей «Союз</w:t>
      </w:r>
      <w:r w:rsidR="000B4049">
        <w:rPr>
          <w:rFonts w:ascii="Times New Roman" w:hAnsi="Times New Roman" w:cs="Times New Roman"/>
          <w:sz w:val="28"/>
          <w:szCs w:val="28"/>
        </w:rPr>
        <w:t>» —«</w:t>
      </w:r>
      <w:r>
        <w:rPr>
          <w:rFonts w:ascii="Times New Roman" w:hAnsi="Times New Roman" w:cs="Times New Roman"/>
          <w:sz w:val="28"/>
          <w:szCs w:val="28"/>
        </w:rPr>
        <w:t>Аполлон».</w:t>
      </w:r>
    </w:p>
    <w:p w14:paraId="1D3A7F59" w14:textId="77777777" w:rsidR="0091426F" w:rsidRDefault="00391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5 рабочего листа.</w:t>
      </w:r>
    </w:p>
    <w:p w14:paraId="7260E60C" w14:textId="77777777" w:rsidR="000B4049" w:rsidRDefault="000B4049">
      <w:pPr>
        <w:jc w:val="both"/>
      </w:pPr>
    </w:p>
    <w:p w14:paraId="1F206DC9" w14:textId="406E87AA" w:rsidR="0091426F" w:rsidRDefault="0039133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Блок 7. Зал «Международн</w:t>
      </w:r>
      <w:r w:rsidR="00086750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750">
        <w:rPr>
          <w:rFonts w:ascii="Times New Roman" w:hAnsi="Times New Roman" w:cs="Times New Roman"/>
          <w:b/>
          <w:sz w:val="28"/>
          <w:szCs w:val="28"/>
        </w:rPr>
        <w:t>сотрудничество в космосе</w:t>
      </w:r>
      <w:r>
        <w:rPr>
          <w:rFonts w:ascii="Times New Roman" w:hAnsi="Times New Roman" w:cs="Times New Roman"/>
          <w:b/>
          <w:sz w:val="28"/>
          <w:szCs w:val="28"/>
        </w:rPr>
        <w:t>». Рефлексия</w:t>
      </w:r>
    </w:p>
    <w:p w14:paraId="3A207277" w14:textId="0680471B" w:rsidR="0091426F" w:rsidRDefault="00391336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выполняют финальное задание. Подведение ит</w:t>
      </w:r>
      <w:r w:rsidR="000B4049">
        <w:rPr>
          <w:rFonts w:ascii="Times New Roman" w:hAnsi="Times New Roman" w:cs="Times New Roman"/>
          <w:sz w:val="28"/>
          <w:szCs w:val="28"/>
        </w:rPr>
        <w:t>огов. Обучающиеся вспоминают всё</w:t>
      </w:r>
      <w:r>
        <w:rPr>
          <w:rFonts w:ascii="Times New Roman" w:hAnsi="Times New Roman" w:cs="Times New Roman"/>
          <w:sz w:val="28"/>
          <w:szCs w:val="28"/>
        </w:rPr>
        <w:t xml:space="preserve"> пройденное </w:t>
      </w:r>
      <w:r w:rsidR="000B404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время урока, определяют, что было для них</w:t>
      </w:r>
      <w:r w:rsidR="000B4049">
        <w:rPr>
          <w:rFonts w:ascii="Times New Roman" w:hAnsi="Times New Roman" w:cs="Times New Roman"/>
          <w:sz w:val="28"/>
          <w:szCs w:val="28"/>
        </w:rPr>
        <w:t xml:space="preserve"> новым</w:t>
      </w:r>
      <w:r>
        <w:rPr>
          <w:rFonts w:ascii="Times New Roman" w:hAnsi="Times New Roman" w:cs="Times New Roman"/>
          <w:sz w:val="28"/>
          <w:szCs w:val="28"/>
        </w:rPr>
        <w:t>, что было понятно полностью, что оказ</w:t>
      </w:r>
      <w:r w:rsidR="00893471">
        <w:rPr>
          <w:rFonts w:ascii="Times New Roman" w:hAnsi="Times New Roman" w:cs="Times New Roman"/>
          <w:sz w:val="28"/>
          <w:szCs w:val="28"/>
        </w:rPr>
        <w:t>алось не до конца понятным, о чё</w:t>
      </w:r>
      <w:r>
        <w:rPr>
          <w:rFonts w:ascii="Times New Roman" w:hAnsi="Times New Roman" w:cs="Times New Roman"/>
          <w:sz w:val="28"/>
          <w:szCs w:val="28"/>
        </w:rPr>
        <w:t>м хотел</w:t>
      </w:r>
      <w:r w:rsidR="008934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бы узнать больше.</w:t>
      </w:r>
    </w:p>
    <w:p w14:paraId="09D40CC9" w14:textId="77777777" w:rsidR="0091426F" w:rsidRDefault="0091426F"/>
    <w:sectPr w:rsidR="0091426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6F"/>
    <w:rsid w:val="00086750"/>
    <w:rsid w:val="000B4049"/>
    <w:rsid w:val="00282C1B"/>
    <w:rsid w:val="00391336"/>
    <w:rsid w:val="005017CC"/>
    <w:rsid w:val="005127C9"/>
    <w:rsid w:val="005E288F"/>
    <w:rsid w:val="00677671"/>
    <w:rsid w:val="006E371D"/>
    <w:rsid w:val="00886189"/>
    <w:rsid w:val="00893471"/>
    <w:rsid w:val="0091426F"/>
    <w:rsid w:val="009417D4"/>
    <w:rsid w:val="00961288"/>
    <w:rsid w:val="00A03646"/>
    <w:rsid w:val="00C52FF4"/>
    <w:rsid w:val="00D13D73"/>
    <w:rsid w:val="00E85ACF"/>
    <w:rsid w:val="00F25737"/>
    <w:rsid w:val="00F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67B3"/>
  <w15:docId w15:val="{149D2B40-13A9-401A-8FF7-474023C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75B7D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A53117"/>
  </w:style>
  <w:style w:type="character" w:customStyle="1" w:styleId="a5">
    <w:name w:val="Нижний колонтитул Знак"/>
    <w:basedOn w:val="a0"/>
    <w:uiPriority w:val="99"/>
    <w:qFormat/>
    <w:rsid w:val="00A53117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F543E"/>
    <w:pPr>
      <w:ind w:left="720"/>
      <w:contextualSpacing/>
    </w:pPr>
  </w:style>
  <w:style w:type="paragraph" w:styleId="ac">
    <w:name w:val="head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13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E135-CC43-4B96-8A02-0CD30510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dc:description/>
  <cp:lastModifiedBy>Берникова Людмила Васильевна</cp:lastModifiedBy>
  <cp:revision>2</cp:revision>
  <dcterms:created xsi:type="dcterms:W3CDTF">2024-08-19T09:21:00Z</dcterms:created>
  <dcterms:modified xsi:type="dcterms:W3CDTF">2024-08-19T09:21:00Z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